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A6E" w14:textId="77777777" w:rsidR="003116C1" w:rsidRDefault="003116C1" w:rsidP="003116C1">
      <w:pPr>
        <w:pStyle w:val="2"/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  <w:lang w:val="el-GR"/>
        </w:rPr>
      </w:pPr>
      <w:bookmarkStart w:id="0" w:name="OLE_LINK1"/>
      <w:r>
        <w:rPr>
          <w:rFonts w:ascii="Calibri" w:hAnsi="Calibri" w:cs="Calibri"/>
          <w:color w:val="auto"/>
          <w:sz w:val="24"/>
          <w:szCs w:val="24"/>
          <w:lang w:val="el-GR"/>
        </w:rPr>
        <w:t xml:space="preserve">Τμήμα Αγωγής Υγείας </w:t>
      </w:r>
    </w:p>
    <w:p w14:paraId="0BEEFAF3" w14:textId="77777777" w:rsidR="003116C1" w:rsidRDefault="003116C1" w:rsidP="003116C1">
      <w:pPr>
        <w:pStyle w:val="2"/>
        <w:spacing w:before="0" w:line="276" w:lineRule="auto"/>
        <w:jc w:val="both"/>
        <w:rPr>
          <w:rFonts w:ascii="Calibri" w:hAnsi="Calibri" w:cs="Calibri"/>
          <w:color w:val="auto"/>
          <w:sz w:val="24"/>
          <w:szCs w:val="24"/>
          <w:lang w:val="el-GR"/>
        </w:rPr>
      </w:pPr>
      <w:r>
        <w:rPr>
          <w:rFonts w:ascii="Calibri" w:hAnsi="Calibri" w:cs="Calibri"/>
          <w:color w:val="auto"/>
          <w:sz w:val="24"/>
          <w:szCs w:val="24"/>
          <w:lang w:val="el-GR"/>
        </w:rPr>
        <w:t xml:space="preserve">Διεύθυνση Δευτεροβάθμιας Εκπαίδευσης Ανατολικής Θεσσαλονίκης </w:t>
      </w:r>
    </w:p>
    <w:p w14:paraId="6A1DFFB6" w14:textId="77777777" w:rsidR="003116C1" w:rsidRPr="003116C1" w:rsidRDefault="003116C1" w:rsidP="003116C1">
      <w:pPr>
        <w:rPr>
          <w:b/>
          <w:sz w:val="24"/>
          <w:szCs w:val="24"/>
        </w:rPr>
      </w:pPr>
      <w:r w:rsidRPr="003116C1">
        <w:rPr>
          <w:b/>
          <w:sz w:val="24"/>
          <w:szCs w:val="24"/>
        </w:rPr>
        <w:t xml:space="preserve">Οργάνωση ΑΝΤΙΓΟΝΗ- </w:t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</w:r>
      <w:r w:rsidRPr="003116C1">
        <w:rPr>
          <w:b/>
          <w:sz w:val="24"/>
          <w:szCs w:val="24"/>
        </w:rPr>
        <w:tab/>
        <w:t xml:space="preserve">          Κέντρο Πληροφόρησης και Τεκμηρίωσης για τον Ρατσισμό, την Οικολογία, την Ειρήνη και τη Μη Βία</w:t>
      </w:r>
    </w:p>
    <w:p w14:paraId="1BE7D53E" w14:textId="77777777" w:rsidR="003116C1" w:rsidRPr="003116C1" w:rsidRDefault="003116C1" w:rsidP="003116C1"/>
    <w:p w14:paraId="27EC631F" w14:textId="6F9F8BA4" w:rsidR="003116C1" w:rsidRPr="003116C1" w:rsidRDefault="004C1D08" w:rsidP="003116C1">
      <w:pPr>
        <w:pStyle w:val="2"/>
        <w:spacing w:before="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>
        <w:pict w14:anchorId="14E7C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8.25pt;height:60.75pt">
            <v:imagedata r:id="rId5" o:title=""/>
            <o:lock v:ext="edit" aspectratio="f"/>
          </v:shape>
        </w:pict>
      </w:r>
    </w:p>
    <w:p w14:paraId="32A36D8F" w14:textId="77777777" w:rsidR="003116C1" w:rsidRDefault="003116C1" w:rsidP="003116C1">
      <w:pPr>
        <w:pStyle w:val="2"/>
        <w:spacing w:before="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42AEE3DC" w14:textId="77777777" w:rsidR="003116C1" w:rsidRPr="003116C1" w:rsidRDefault="003116C1" w:rsidP="003116C1">
      <w:pPr>
        <w:pStyle w:val="2"/>
        <w:spacing w:before="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lang w:val="el-GR"/>
        </w:rPr>
        <w:t xml:space="preserve">Συμμετοχές Εκπαιδευτικών στην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E</w:t>
      </w:r>
      <w:r w:rsidRPr="003116C1">
        <w:rPr>
          <w:rFonts w:ascii="Calibri" w:hAnsi="Calibri" w:cs="Calibri"/>
          <w:color w:val="auto"/>
          <w:sz w:val="24"/>
          <w:szCs w:val="24"/>
        </w:rPr>
        <w:t>πιμορφωτική</w:t>
      </w:r>
      <w:proofErr w:type="spellEnd"/>
      <w:r w:rsidRPr="003116C1">
        <w:rPr>
          <w:rFonts w:ascii="Calibri" w:hAnsi="Calibri" w:cs="Calibri"/>
          <w:color w:val="auto"/>
          <w:sz w:val="24"/>
          <w:szCs w:val="24"/>
        </w:rPr>
        <w:t xml:space="preserve"> συνάντηση του Τ.Θ.Δ. «Για ένα συμμετοχικό και δημοκρατικό σχολείο.  Η Σχολική Διαμεσολάβηση-Ένα εργαλείο Ειρηνικής Επίλυσης Συγκρούσεων στο σχολικό χώρο»</w:t>
      </w:r>
    </w:p>
    <w:p w14:paraId="4A6851C1" w14:textId="77777777" w:rsidR="003116C1" w:rsidRPr="003116C1" w:rsidRDefault="003116C1" w:rsidP="003116C1">
      <w:pPr>
        <w:tabs>
          <w:tab w:val="left" w:pos="4245"/>
        </w:tabs>
        <w:ind w:right="-328"/>
        <w:jc w:val="center"/>
        <w:rPr>
          <w:b/>
          <w:sz w:val="24"/>
          <w:szCs w:val="24"/>
        </w:rPr>
      </w:pPr>
      <w:r w:rsidRPr="003116C1">
        <w:rPr>
          <w:b/>
          <w:sz w:val="24"/>
          <w:szCs w:val="24"/>
        </w:rPr>
        <w:t>1</w:t>
      </w:r>
      <w:r w:rsidRPr="003116C1">
        <w:rPr>
          <w:b/>
          <w:sz w:val="24"/>
          <w:szCs w:val="24"/>
          <w:vertAlign w:val="superscript"/>
        </w:rPr>
        <w:t>ο</w:t>
      </w:r>
      <w:r w:rsidRPr="003116C1">
        <w:rPr>
          <w:b/>
          <w:sz w:val="24"/>
          <w:szCs w:val="24"/>
        </w:rPr>
        <w:t xml:space="preserve"> ΓΕΛ Θερμαϊκού, 3.00-5.00μ.μ.  την Πέμπτη 4 Απριλίου 2019.</w:t>
      </w:r>
    </w:p>
    <w:tbl>
      <w:tblPr>
        <w:tblW w:w="776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70"/>
        <w:gridCol w:w="1567"/>
        <w:gridCol w:w="3729"/>
      </w:tblGrid>
      <w:tr w:rsidR="003116C1" w:rsidRPr="00DB71FF" w14:paraId="3CCFE261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F1522FF" w14:textId="77777777" w:rsidR="003116C1" w:rsidRPr="002F4FB4" w:rsidRDefault="003116C1" w:rsidP="00722797">
            <w:pPr>
              <w:pStyle w:val="a4"/>
              <w:ind w:left="0"/>
              <w:rPr>
                <w:rFonts w:ascii="Calibri" w:hAnsi="Calibri" w:cs="Arial"/>
                <w:b/>
              </w:rPr>
            </w:pPr>
            <w:r w:rsidRPr="002F4FB4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8EC47DD" w14:textId="77777777" w:rsidR="003116C1" w:rsidRPr="002F4FB4" w:rsidRDefault="003116C1" w:rsidP="009A6C3E">
            <w:pPr>
              <w:rPr>
                <w:rFonts w:cs="Arial"/>
                <w:b/>
              </w:rPr>
            </w:pPr>
            <w:r w:rsidRPr="002F4FB4">
              <w:rPr>
                <w:rFonts w:cs="Arial"/>
                <w:b/>
              </w:rPr>
              <w:t>ΕΠΩΝΥΜΟ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B8D97BD" w14:textId="77777777" w:rsidR="003116C1" w:rsidRPr="002F4FB4" w:rsidRDefault="003116C1" w:rsidP="009A6C3E">
            <w:pPr>
              <w:rPr>
                <w:rFonts w:cs="Arial"/>
                <w:b/>
              </w:rPr>
            </w:pPr>
            <w:r w:rsidRPr="002F4FB4">
              <w:rPr>
                <w:rFonts w:cs="Arial"/>
                <w:b/>
              </w:rPr>
              <w:t>ΟΝΟΜΑ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2031F2D" w14:textId="77777777" w:rsidR="003116C1" w:rsidRPr="002F4FB4" w:rsidRDefault="003116C1" w:rsidP="009A6C3E">
            <w:pPr>
              <w:rPr>
                <w:rFonts w:cs="Arial"/>
                <w:b/>
              </w:rPr>
            </w:pPr>
            <w:r w:rsidRPr="002F4FB4">
              <w:rPr>
                <w:rFonts w:cs="Arial"/>
                <w:b/>
              </w:rPr>
              <w:t>ΣΧΟΛΕΙΟ</w:t>
            </w:r>
          </w:p>
        </w:tc>
      </w:tr>
      <w:tr w:rsidR="009A6C3E" w:rsidRPr="00DB71FF" w14:paraId="1FBA3776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E2C85B3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D11CB10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ΒΑΛΣΑΜΑΣ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EA81702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ΚΩΝΣΤΑΝΤΙΝΟΣ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187544F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42B4221D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5EE7EC3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981D0F6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 xml:space="preserve"> ΖΑΡΡΑ 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43A4A34" w14:textId="77777777" w:rsidR="009A6C3E" w:rsidRPr="009A6C3E" w:rsidRDefault="009A6C3E" w:rsidP="009A6C3E">
            <w:pPr>
              <w:rPr>
                <w:rFonts w:cs="Arial"/>
                <w:b/>
                <w:color w:val="000000"/>
                <w:lang w:val="en-US"/>
              </w:rPr>
            </w:pPr>
            <w:r w:rsidRPr="009A6C3E">
              <w:rPr>
                <w:rFonts w:cs="Arial"/>
                <w:b/>
                <w:color w:val="000000"/>
              </w:rPr>
              <w:t>ΖΩΗ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B3D88C1" w14:textId="77777777" w:rsidR="009A6C3E" w:rsidRPr="009A6C3E" w:rsidRDefault="009A6C3E" w:rsidP="009A6C3E"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70A464AD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38D8FC0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8D06ABA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>ΚΑΜΠΟΥΡΙΔΟΥ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E9B4154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>ΟΛΥΜΠΙΑ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526129A" w14:textId="77777777" w:rsidR="009A6C3E" w:rsidRPr="009A6C3E" w:rsidRDefault="009A6C3E" w:rsidP="009A6C3E"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34EA8B0A" w14:textId="77777777">
        <w:trPr>
          <w:trHeight w:val="798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DB72CAB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73984A6" w14:textId="77777777" w:rsidR="009A6C3E" w:rsidRPr="009A6C3E" w:rsidRDefault="009A6C3E" w:rsidP="009A6C3E">
            <w:pPr>
              <w:rPr>
                <w:b/>
              </w:rPr>
            </w:pPr>
            <w:r w:rsidRPr="009A6C3E">
              <w:rPr>
                <w:rFonts w:cs="Arial"/>
                <w:b/>
                <w:color w:val="000000"/>
              </w:rPr>
              <w:t xml:space="preserve">ΘΕΟΦΑΝΙΔΟΥ 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4A296C4" w14:textId="77777777" w:rsidR="009A6C3E" w:rsidRPr="009A6C3E" w:rsidRDefault="009A6C3E" w:rsidP="009A6C3E">
            <w:pPr>
              <w:rPr>
                <w:b/>
              </w:rPr>
            </w:pPr>
            <w:r w:rsidRPr="009A6C3E">
              <w:rPr>
                <w:b/>
              </w:rPr>
              <w:t>ΜΑΡΙΑ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C7EBB76" w14:textId="77777777" w:rsidR="009A6C3E" w:rsidRPr="009A6C3E" w:rsidRDefault="009A6C3E" w:rsidP="009A6C3E"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5370E12C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4E4CB10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84EE2C6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 xml:space="preserve">ΖΑΡΙΦΕ 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55ECE74" w14:textId="77777777" w:rsidR="009A6C3E" w:rsidRPr="009A6C3E" w:rsidRDefault="009A6C3E" w:rsidP="009A6C3E">
            <w:pPr>
              <w:rPr>
                <w:rFonts w:cs="Arial"/>
                <w:b/>
                <w:color w:val="000000"/>
                <w:lang w:val="en-US"/>
              </w:rPr>
            </w:pPr>
            <w:r w:rsidRPr="009A6C3E">
              <w:rPr>
                <w:rFonts w:cs="Arial"/>
                <w:b/>
                <w:color w:val="000000"/>
              </w:rPr>
              <w:t>ΔΗΜΗΤΡΑ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122E9D2" w14:textId="77777777" w:rsidR="009A6C3E" w:rsidRPr="009A6C3E" w:rsidRDefault="009A6C3E" w:rsidP="009A6C3E"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0ED066F9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C7B448E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001C0D3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 xml:space="preserve">ΚΟΜΠΟΥ 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E4F0BD6" w14:textId="77777777" w:rsidR="009A6C3E" w:rsidRPr="009A6C3E" w:rsidRDefault="009A6C3E" w:rsidP="009A6C3E">
            <w:pPr>
              <w:rPr>
                <w:rFonts w:cs="Arial"/>
                <w:b/>
                <w:color w:val="000000"/>
              </w:rPr>
            </w:pPr>
            <w:r w:rsidRPr="009A6C3E">
              <w:rPr>
                <w:rFonts w:cs="Arial"/>
                <w:b/>
                <w:color w:val="000000"/>
              </w:rPr>
              <w:t>ΚΡΥΣΤΑΛΛΙΑ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985D886" w14:textId="77777777" w:rsidR="009A6C3E" w:rsidRPr="009A6C3E" w:rsidRDefault="009A6C3E" w:rsidP="009A6C3E">
            <w:r w:rsidRPr="009A6C3E">
              <w:rPr>
                <w:rFonts w:cs="Arial"/>
                <w:b/>
              </w:rPr>
              <w:t>1° ΓΕΛ ΘΕΡΜΑΪΚΟΥ</w:t>
            </w:r>
          </w:p>
        </w:tc>
      </w:tr>
      <w:tr w:rsidR="009A6C3E" w:rsidRPr="00DB71FF" w14:paraId="33A96556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C0B0D36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F06B7A4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ΓΚΙΝΙΔΗΣ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FC0057D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ΓΕΩΡΓΙΟΣ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49F7071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7ο ΓΕΛ ΚΑΛΑΜΑΡΙΑΣΣ</w:t>
            </w:r>
          </w:p>
        </w:tc>
      </w:tr>
      <w:tr w:rsidR="009A6C3E" w:rsidRPr="00DB71FF" w14:paraId="64BE1980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4A15642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C76D66D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ΚΥΡΑΝΙΔΟΥ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60CF322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ΠΑΝΑΓΙΩΤΑ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9D82988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ΓΥΜΝΑΣΙΟ  Ν. ΕΠΙΒΑΤΩΝ</w:t>
            </w:r>
          </w:p>
        </w:tc>
      </w:tr>
      <w:tr w:rsidR="009A6C3E" w:rsidRPr="00DB71FF" w14:paraId="2532F7A4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BE52E32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22A272E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ΓΕΩΡΓΙΟΥ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62DE2A8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ΖΩΓΡΑΦΙΑ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95D23CC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Γ/ΣΙΟ ΝΕΩΝ ΕΠΙΒΑΤΩΝ</w:t>
            </w:r>
          </w:p>
        </w:tc>
      </w:tr>
      <w:tr w:rsidR="009A6C3E" w:rsidRPr="00DB71FF" w14:paraId="58A4B40C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F5320B3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31A4FDE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ΣΗΜΑΝΔΡΑΚΟΥ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376AD26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ΧΡΥΣΟΥΛΑ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ADD58CE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3ο ΓΥΜΝΑΣΙΟ ΜΙΚΡΑΣ</w:t>
            </w:r>
          </w:p>
        </w:tc>
      </w:tr>
      <w:tr w:rsidR="000A5974" w:rsidRPr="00DB71FF" w14:paraId="1C2253F5" w14:textId="77777777">
        <w:trPr>
          <w:trHeight w:val="336"/>
        </w:trPr>
        <w:tc>
          <w:tcPr>
            <w:tcW w:w="90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19C08B3" w14:textId="77777777" w:rsidR="000A5974" w:rsidRPr="00000506" w:rsidRDefault="000A5974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A069ACA" w14:textId="77777777" w:rsidR="000A5974" w:rsidRPr="00000506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ΔΑΜΤΣΗ</w:t>
            </w:r>
          </w:p>
        </w:tc>
        <w:tc>
          <w:tcPr>
            <w:tcW w:w="1567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A6CF01B" w14:textId="77777777" w:rsidR="000A5974" w:rsidRPr="00000506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ΕΥΘΥΜΙΑ</w:t>
            </w:r>
          </w:p>
        </w:tc>
        <w:tc>
          <w:tcPr>
            <w:tcW w:w="3729" w:type="dxa"/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044028B" w14:textId="77777777" w:rsidR="000A5974" w:rsidRPr="00000506" w:rsidRDefault="000A5974" w:rsidP="00E3538F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  <w:sz w:val="18"/>
                <w:szCs w:val="18"/>
              </w:rPr>
              <w:t>ΔΙΑΠΟΛΙΤΙΣΜΙΚ</w:t>
            </w:r>
            <w:r>
              <w:rPr>
                <w:rFonts w:cs="Arial"/>
                <w:b/>
                <w:sz w:val="18"/>
                <w:szCs w:val="18"/>
              </w:rPr>
              <w:t>Ο ΓΥΜΝΑΣΙΟ</w:t>
            </w:r>
            <w:r w:rsidRPr="009A6C3E">
              <w:rPr>
                <w:rFonts w:cs="Arial"/>
                <w:b/>
                <w:sz w:val="18"/>
                <w:szCs w:val="18"/>
              </w:rPr>
              <w:t xml:space="preserve"> ΑΝΑΤΟΛΙΚΗΣ ΘΕΣΣΑΛΟΝΙΚΗΣ</w:t>
            </w:r>
          </w:p>
        </w:tc>
      </w:tr>
      <w:tr w:rsidR="009A6C3E" w:rsidRPr="00000506" w14:paraId="6FE907F5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BFBA017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F397423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ΚΑΛΑΜΠΟΥΚΑ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A293E34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ΚΑΤΕΡΙΝΑ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B44226A" w14:textId="77777777" w:rsidR="009A6C3E" w:rsidRPr="009A6C3E" w:rsidRDefault="009A6C3E" w:rsidP="009A6C3E">
            <w:pPr>
              <w:rPr>
                <w:rFonts w:cs="Arial"/>
                <w:b/>
                <w:sz w:val="18"/>
                <w:szCs w:val="18"/>
              </w:rPr>
            </w:pPr>
            <w:r w:rsidRPr="009A6C3E">
              <w:rPr>
                <w:rFonts w:cs="Arial"/>
                <w:b/>
                <w:sz w:val="18"/>
                <w:szCs w:val="18"/>
              </w:rPr>
              <w:t>ΔΙΑΠΟΛΙΤΙΣΜΙΚΟ ΛΥΚΕΙΟ ΑΝΑΤΟΛΙΚΗΣ ΘΕΣΣΑΛΟΝΙΚΗΣ</w:t>
            </w:r>
          </w:p>
        </w:tc>
      </w:tr>
      <w:tr w:rsidR="009A6C3E" w:rsidRPr="00000506" w14:paraId="27F93383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9E33ED5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DEE62E4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ΠΑΛΙΕΡΑΚΗ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D54CC26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ΑΘΗΝΑ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928A970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13</w:t>
            </w:r>
            <w:r w:rsidRPr="009A6C3E">
              <w:rPr>
                <w:rFonts w:cs="Arial"/>
                <w:b/>
                <w:vertAlign w:val="superscript"/>
              </w:rPr>
              <w:t>Ο</w:t>
            </w:r>
            <w:r w:rsidRPr="009A6C3E">
              <w:rPr>
                <w:rFonts w:cs="Arial"/>
                <w:b/>
              </w:rPr>
              <w:t xml:space="preserve"> ΕΣΠΕΡΙΝΟ ΕΠΑΛ ΘΕΣΣΑΛΟΝΙΚΗΣ</w:t>
            </w:r>
          </w:p>
        </w:tc>
      </w:tr>
      <w:tr w:rsidR="009A6C3E" w:rsidRPr="00000506" w14:paraId="34EE29CE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E39EBF4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F1DAE6F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ΑΝΤΥΠΑ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0B9940B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ΣΤΥΛΙΑΝΗ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A713AEC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 xml:space="preserve">ΓΕΡΜΑΝΙΚΗ ΣΧΟΛΗ ΘΕΣΣΑΛΟΝΙΚΗΣ </w:t>
            </w:r>
          </w:p>
        </w:tc>
      </w:tr>
      <w:tr w:rsidR="009A6C3E" w:rsidRPr="00000506" w14:paraId="478935C3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FC694E9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04B76A6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ΚΥΡΑΝΙΔΟΥ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A13AD80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ΠΑΝΑΓΙΩΤΑ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FF3D040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ΓΥΜΝΑΣΙΟ  Ν. ΕΠΙΒΑΤΩΝ</w:t>
            </w:r>
          </w:p>
        </w:tc>
      </w:tr>
      <w:tr w:rsidR="009A6C3E" w:rsidRPr="00000506" w14:paraId="0341190C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5E06642" w14:textId="77777777" w:rsidR="009A6C3E" w:rsidRPr="00000506" w:rsidRDefault="009A6C3E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CBFEBCF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ΓΕΩΡΓΙΟΥ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9C64B87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ΖΩΓΡΑΦΙΑ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74C4007" w14:textId="77777777" w:rsidR="009A6C3E" w:rsidRPr="009A6C3E" w:rsidRDefault="009A6C3E" w:rsidP="009A6C3E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 xml:space="preserve"> </w:t>
            </w:r>
            <w:r w:rsidR="00722797" w:rsidRPr="009A6C3E">
              <w:rPr>
                <w:rFonts w:cs="Arial"/>
                <w:b/>
              </w:rPr>
              <w:t xml:space="preserve">ΓΥΜΝΑΣΙΟ </w:t>
            </w:r>
            <w:r w:rsidRPr="009A6C3E">
              <w:rPr>
                <w:rFonts w:cs="Arial"/>
                <w:b/>
              </w:rPr>
              <w:t>ΝΕΩΝ ΕΠΙΒΑΤΩΝ</w:t>
            </w:r>
          </w:p>
        </w:tc>
      </w:tr>
      <w:tr w:rsidR="00000506" w:rsidRPr="00000506" w14:paraId="18CEECD2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36AA64A" w14:textId="77777777" w:rsidR="00000506" w:rsidRPr="00000506" w:rsidRDefault="00000506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D7A6948" w14:textId="77777777" w:rsidR="00000506" w:rsidRPr="000A5974" w:rsidRDefault="00722797" w:rsidP="009A6C3E">
            <w:pPr>
              <w:rPr>
                <w:rFonts w:cs="Arial"/>
                <w:b/>
                <w:sz w:val="20"/>
                <w:szCs w:val="20"/>
              </w:rPr>
            </w:pPr>
            <w:r w:rsidRPr="000A5974">
              <w:rPr>
                <w:rFonts w:cs="Arial"/>
                <w:b/>
                <w:sz w:val="20"/>
                <w:szCs w:val="20"/>
              </w:rPr>
              <w:t>ΠΑΠΑΔΟ</w:t>
            </w:r>
            <w:r w:rsidR="00E67917" w:rsidRPr="000A5974">
              <w:rPr>
                <w:rFonts w:cs="Arial"/>
                <w:b/>
                <w:sz w:val="20"/>
                <w:szCs w:val="20"/>
              </w:rPr>
              <w:t>ΠΟΥΛΟΥ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C25DE6D" w14:textId="77777777" w:rsidR="00000506" w:rsidRPr="009A6C3E" w:rsidRDefault="00E67917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ΜΑΡΙΑ-ΜΑΤΕΝΙΑ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3D2CB53" w14:textId="77777777" w:rsidR="00000506" w:rsidRPr="009A6C3E" w:rsidRDefault="00E67917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67917">
              <w:rPr>
                <w:rFonts w:cs="Arial"/>
                <w:b/>
                <w:vertAlign w:val="superscript"/>
              </w:rPr>
              <w:t>Ο</w:t>
            </w:r>
            <w:r>
              <w:rPr>
                <w:rFonts w:cs="Arial"/>
                <w:b/>
              </w:rPr>
              <w:t xml:space="preserve"> Γ/ΣΙΟ ΜΙΚΡΑΣ</w:t>
            </w:r>
          </w:p>
        </w:tc>
      </w:tr>
      <w:tr w:rsidR="00000506" w:rsidRPr="00000506" w14:paraId="24138B55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55FFA92" w14:textId="77777777" w:rsidR="00000506" w:rsidRPr="00000506" w:rsidRDefault="00000506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E1C9B6A" w14:textId="77777777" w:rsidR="00000506" w:rsidRPr="000A5974" w:rsidRDefault="000A5974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ΜΠΟΥΡΟΝΙΚΟΣ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A830C53" w14:textId="77777777" w:rsidR="00000506" w:rsidRPr="009A6C3E" w:rsidRDefault="000A5974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ΧΡΗΣΤΟΣ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07C8552" w14:textId="77777777" w:rsidR="00000506" w:rsidRPr="00000506" w:rsidRDefault="000A5974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ΕΠΑΛ ΚΑΛΑΜΑΡΙΑΣ</w:t>
            </w:r>
          </w:p>
        </w:tc>
      </w:tr>
      <w:tr w:rsidR="000A5974" w:rsidRPr="00000506" w14:paraId="647C5AB4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CD50EFA" w14:textId="77777777" w:rsidR="000A5974" w:rsidRPr="00000506" w:rsidRDefault="000A5974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4AC5128" w14:textId="77777777" w:rsidR="000A5974" w:rsidRPr="00000506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ΜΙΧΑΗΛΙΔΟΥ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1B2382F" w14:textId="77777777" w:rsidR="000A5974" w:rsidRPr="00000506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ΜΑΡΙΑ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D2235F2" w14:textId="77777777" w:rsidR="000A5974" w:rsidRPr="00000506" w:rsidRDefault="000A5974" w:rsidP="00E3538F">
            <w:pPr>
              <w:rPr>
                <w:rFonts w:cs="Arial"/>
                <w:b/>
                <w:sz w:val="18"/>
                <w:szCs w:val="18"/>
              </w:rPr>
            </w:pPr>
            <w:r w:rsidRPr="009A6C3E">
              <w:rPr>
                <w:rFonts w:cs="Arial"/>
                <w:b/>
              </w:rPr>
              <w:t>ΕΙΔΙΚΟ ΓΥΜΝΑΣΙΟ-ΛΥΚΕΙΟ ΕΑΕ ΚΩΦΩΝ &amp; ΒΑΡΗΚΟΩΝ ΘΕΣΣΑΛΟΝΙΚΗΣ</w:t>
            </w:r>
          </w:p>
        </w:tc>
      </w:tr>
      <w:tr w:rsidR="000A5974" w:rsidRPr="00000506" w14:paraId="5CB14CBB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1B0AAC6" w14:textId="77777777" w:rsidR="000A5974" w:rsidRPr="00000506" w:rsidRDefault="000A5974" w:rsidP="000A597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1941950" w14:textId="77777777" w:rsidR="000A5974" w:rsidRPr="000A5974" w:rsidRDefault="000A5974" w:rsidP="00E3538F">
            <w:pPr>
              <w:rPr>
                <w:rFonts w:cs="Arial"/>
                <w:b/>
                <w:sz w:val="20"/>
                <w:szCs w:val="20"/>
              </w:rPr>
            </w:pPr>
            <w:r w:rsidRPr="000A5974">
              <w:rPr>
                <w:rFonts w:cs="Arial"/>
                <w:b/>
                <w:sz w:val="20"/>
                <w:szCs w:val="20"/>
              </w:rPr>
              <w:t xml:space="preserve">ΤΑΤΣΙΟΠΟΥΛΟΥ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99BF26B" w14:textId="77777777" w:rsidR="000A5974" w:rsidRPr="00000506" w:rsidRDefault="000A5974" w:rsidP="00E3538F">
            <w:pPr>
              <w:rPr>
                <w:rFonts w:cs="Arial"/>
                <w:b/>
              </w:rPr>
            </w:pPr>
            <w:r w:rsidRPr="000A5974">
              <w:rPr>
                <w:rFonts w:cs="Arial"/>
                <w:b/>
                <w:sz w:val="20"/>
                <w:szCs w:val="20"/>
              </w:rPr>
              <w:t>ΤΡΙΑΝΤΑΦΥΛΛΙΑ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EAFE357" w14:textId="77777777" w:rsidR="000A5974" w:rsidRPr="00000506" w:rsidRDefault="000A5974" w:rsidP="00E3538F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ΕΙΔΙΚΟ ΓΥΜΝΑΣΙΟ-ΛΥΚΕΙΟ ΕΑΕ ΚΩΦΩΝ &amp; ΒΑΡΗΚΟΩΝ ΘΕΣΣΑΛΟΝΙΚΗΣ</w:t>
            </w:r>
          </w:p>
        </w:tc>
      </w:tr>
      <w:tr w:rsidR="000A5974" w:rsidRPr="00000506" w14:paraId="165D748A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8D990C1" w14:textId="77777777" w:rsidR="000A5974" w:rsidRPr="00000506" w:rsidRDefault="00E3538F" w:rsidP="00E3538F">
            <w:pPr>
              <w:pStyle w:val="a4"/>
              <w:ind w:left="3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6D930863" w14:textId="77777777" w:rsidR="000A5974" w:rsidRPr="009A6C3E" w:rsidRDefault="000A5974" w:rsidP="00E3538F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 xml:space="preserve">ΚΟΥΡΤΙΔΟΥ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CB5BAB9" w14:textId="77777777" w:rsidR="000A5974" w:rsidRPr="009A6C3E" w:rsidRDefault="000A5974" w:rsidP="00E3538F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ΣΟΦΙΑ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22C90F52" w14:textId="77777777" w:rsidR="000A5974" w:rsidRPr="009A6C3E" w:rsidRDefault="000A5974" w:rsidP="00E3538F">
            <w:pPr>
              <w:rPr>
                <w:rFonts w:cs="Arial"/>
                <w:b/>
              </w:rPr>
            </w:pPr>
            <w:r w:rsidRPr="009A6C3E">
              <w:rPr>
                <w:rFonts w:cs="Arial"/>
                <w:b/>
              </w:rPr>
              <w:t>ΕΙΔΙΚΟ ΓΥΜΝΑΣΙΟ-ΛΥΚΕΙΟ ΕΑΕ ΚΩΦΩΝ &amp; ΒΑΡΗΚΟΩΝ ΘΕΣΣΑΛΟΝΙΚΗΣ</w:t>
            </w:r>
          </w:p>
        </w:tc>
      </w:tr>
      <w:tr w:rsidR="000A5974" w:rsidRPr="00000506" w14:paraId="614BB9A0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1A4C8B02" w14:textId="77777777" w:rsidR="000A5974" w:rsidRPr="00000506" w:rsidRDefault="00E3538F" w:rsidP="00E3538F">
            <w:pPr>
              <w:pStyle w:val="a4"/>
              <w:ind w:left="3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057D7A09" w14:textId="77777777" w:rsidR="000A5974" w:rsidRPr="009A6C3E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ΣΙΜΟΥΛΙΔΟΥ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9BF687D" w14:textId="77777777" w:rsidR="000A5974" w:rsidRPr="009A6C3E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ΕΛΙΣΑΒΕΤ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F18463E" w14:textId="77777777" w:rsidR="000A5974" w:rsidRPr="009A6C3E" w:rsidRDefault="000A5974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0A5974">
              <w:rPr>
                <w:rFonts w:cs="Arial"/>
                <w:b/>
                <w:vertAlign w:val="superscript"/>
              </w:rPr>
              <w:t>ο</w:t>
            </w:r>
            <w:r>
              <w:rPr>
                <w:rFonts w:cs="Arial"/>
                <w:b/>
              </w:rPr>
              <w:t xml:space="preserve"> ΓΥΜΝΑΣΙΟ ΘΕΡΜΗΣ</w:t>
            </w:r>
          </w:p>
        </w:tc>
      </w:tr>
      <w:tr w:rsidR="009A6C3E" w:rsidRPr="00000506" w14:paraId="3FF68B72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11D07C4" w14:textId="77777777" w:rsidR="009A6C3E" w:rsidRPr="00000506" w:rsidRDefault="00E3538F" w:rsidP="00E3538F">
            <w:pPr>
              <w:pStyle w:val="a4"/>
              <w:ind w:left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41BFBF79" w14:textId="77777777" w:rsidR="009A6C3E" w:rsidRPr="00000506" w:rsidRDefault="000A5974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ΓΙΑΓΚΟΥ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421538E" w14:textId="77777777" w:rsidR="009A6C3E" w:rsidRPr="00000506" w:rsidRDefault="000A5974" w:rsidP="009A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ΣΤΑΥΡΟΥΛΑ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D8F5D2E" w14:textId="77777777" w:rsidR="009A6C3E" w:rsidRPr="00000506" w:rsidRDefault="000A5974" w:rsidP="009A6C3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3</w:t>
            </w:r>
            <w:r w:rsidRPr="000A5974">
              <w:rPr>
                <w:rFonts w:cs="Arial"/>
                <w:b/>
                <w:vertAlign w:val="superscript"/>
              </w:rPr>
              <w:t>ο</w:t>
            </w:r>
            <w:r>
              <w:rPr>
                <w:rFonts w:cs="Arial"/>
                <w:b/>
              </w:rPr>
              <w:t xml:space="preserve"> ΓΥΜΝΑΣΙΟ ΘΕΡΜΗΣ</w:t>
            </w:r>
          </w:p>
        </w:tc>
      </w:tr>
      <w:tr w:rsidR="00E3538F" w:rsidRPr="00000506" w14:paraId="3204FF91" w14:textId="77777777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7050772B" w14:textId="77777777" w:rsidR="00E3538F" w:rsidRPr="00000506" w:rsidRDefault="00E3538F" w:rsidP="00E3538F">
            <w:pPr>
              <w:pStyle w:val="a4"/>
              <w:ind w:left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9F895E5" w14:textId="77777777" w:rsidR="00E3538F" w:rsidRPr="00E3538F" w:rsidRDefault="00E3538F" w:rsidP="00E3538F">
            <w:pPr>
              <w:rPr>
                <w:rFonts w:cs="Arial"/>
                <w:b/>
                <w:sz w:val="18"/>
                <w:szCs w:val="18"/>
              </w:rPr>
            </w:pPr>
            <w:r w:rsidRPr="00E3538F">
              <w:rPr>
                <w:rFonts w:cs="Arial"/>
                <w:b/>
                <w:sz w:val="18"/>
                <w:szCs w:val="18"/>
              </w:rPr>
              <w:t>ΣΠΥΡΟΓΛΟΥ- ΠΟΛΥΧΡΟΝΙΑΔΟΥ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309B53F9" w14:textId="77777777" w:rsidR="00E3538F" w:rsidRPr="00000506" w:rsidRDefault="00E3538F" w:rsidP="00E353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ΕΥΑΓΓΕΛΙΑ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</w:tcPr>
          <w:p w14:paraId="51F152DE" w14:textId="77777777" w:rsidR="00E3538F" w:rsidRPr="00000506" w:rsidRDefault="00E3538F" w:rsidP="00E3538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ΕΛΛΗΝΟΓΑΛΛΙΚΗ ΣΧΟΛΗ ΚΑΛΑΜΑΡΙΑΣ</w:t>
            </w:r>
          </w:p>
        </w:tc>
      </w:tr>
    </w:tbl>
    <w:p w14:paraId="04CD2D41" w14:textId="77777777" w:rsidR="00E3538F" w:rsidRPr="002F4FB4" w:rsidRDefault="00E3538F" w:rsidP="00E3538F"/>
    <w:p w14:paraId="4E4DC658" w14:textId="77777777" w:rsidR="009A6C3E" w:rsidRPr="002F4FB4" w:rsidRDefault="009A6C3E" w:rsidP="009A6C3E"/>
    <w:p w14:paraId="18BEEC7F" w14:textId="77777777" w:rsidR="009A6C3E" w:rsidRPr="002F4FB4" w:rsidRDefault="009A6C3E" w:rsidP="009A6C3E"/>
    <w:p w14:paraId="6F838566" w14:textId="77777777" w:rsidR="009A6C3E" w:rsidRPr="002F4FB4" w:rsidRDefault="009A6C3E" w:rsidP="009A6C3E"/>
    <w:p w14:paraId="23A17BEA" w14:textId="77777777" w:rsidR="00000506" w:rsidRPr="002F4FB4" w:rsidRDefault="00000506" w:rsidP="00000506"/>
    <w:p w14:paraId="051B7C2E" w14:textId="77777777" w:rsidR="00000506" w:rsidRPr="002F4FB4" w:rsidRDefault="00000506" w:rsidP="00000506">
      <w:pPr>
        <w:jc w:val="center"/>
      </w:pPr>
    </w:p>
    <w:p w14:paraId="0A779EB8" w14:textId="77777777" w:rsidR="00000506" w:rsidRPr="002F4FB4" w:rsidRDefault="00000506" w:rsidP="00000506">
      <w:pPr>
        <w:jc w:val="center"/>
      </w:pPr>
    </w:p>
    <w:p w14:paraId="2A10C08D" w14:textId="77777777" w:rsidR="00000506" w:rsidRPr="002F4FB4" w:rsidRDefault="00000506" w:rsidP="00000506">
      <w:pPr>
        <w:jc w:val="center"/>
      </w:pPr>
    </w:p>
    <w:p w14:paraId="5FB7B48B" w14:textId="77777777" w:rsidR="00000506" w:rsidRPr="002F4FB4" w:rsidRDefault="00000506" w:rsidP="00000506">
      <w:pPr>
        <w:jc w:val="center"/>
      </w:pPr>
    </w:p>
    <w:p w14:paraId="259611BD" w14:textId="77777777" w:rsidR="00000506" w:rsidRPr="002F4FB4" w:rsidRDefault="00000506" w:rsidP="00000506">
      <w:pPr>
        <w:jc w:val="center"/>
      </w:pPr>
    </w:p>
    <w:p w14:paraId="09333FF4" w14:textId="77777777" w:rsidR="003116C1" w:rsidRPr="002F4FB4" w:rsidRDefault="003116C1" w:rsidP="003116C1">
      <w:pPr>
        <w:jc w:val="center"/>
      </w:pPr>
    </w:p>
    <w:p w14:paraId="0E292146" w14:textId="77777777" w:rsidR="005F30CE" w:rsidRPr="003116C1" w:rsidRDefault="005F30CE" w:rsidP="009A1C69">
      <w:pPr>
        <w:jc w:val="center"/>
        <w:rPr>
          <w:rFonts w:cs="Arial"/>
          <w:i/>
          <w:noProof/>
          <w:lang w:val="x-none" w:eastAsia="el-GR"/>
        </w:rPr>
      </w:pPr>
    </w:p>
    <w:bookmarkEnd w:id="0"/>
    <w:p w14:paraId="5AEE45A8" w14:textId="77777777" w:rsidR="005F30CE" w:rsidRPr="005F30CE" w:rsidRDefault="005F30CE" w:rsidP="009A1C69">
      <w:pPr>
        <w:jc w:val="center"/>
        <w:rPr>
          <w:rFonts w:cs="Arial"/>
          <w:i/>
          <w:noProof/>
          <w:lang w:eastAsia="el-GR"/>
        </w:rPr>
      </w:pPr>
    </w:p>
    <w:sectPr w:rsidR="005F30CE" w:rsidRPr="005F3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CFF"/>
    <w:multiLevelType w:val="hybridMultilevel"/>
    <w:tmpl w:val="9BA45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2024A"/>
    <w:multiLevelType w:val="hybridMultilevel"/>
    <w:tmpl w:val="067E89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E2D3B"/>
    <w:multiLevelType w:val="hybridMultilevel"/>
    <w:tmpl w:val="E4A2CB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85AAA"/>
    <w:multiLevelType w:val="hybridMultilevel"/>
    <w:tmpl w:val="AAA029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C69"/>
    <w:rsid w:val="00000506"/>
    <w:rsid w:val="000A5974"/>
    <w:rsid w:val="000D300D"/>
    <w:rsid w:val="003116C1"/>
    <w:rsid w:val="004C1D08"/>
    <w:rsid w:val="004D2952"/>
    <w:rsid w:val="005D0F16"/>
    <w:rsid w:val="005F30CE"/>
    <w:rsid w:val="006226BE"/>
    <w:rsid w:val="00630D0E"/>
    <w:rsid w:val="00722797"/>
    <w:rsid w:val="007F1BEE"/>
    <w:rsid w:val="0084086C"/>
    <w:rsid w:val="00847E4C"/>
    <w:rsid w:val="009A1C69"/>
    <w:rsid w:val="009A6C3E"/>
    <w:rsid w:val="00B0317A"/>
    <w:rsid w:val="00D225D4"/>
    <w:rsid w:val="00D96A39"/>
    <w:rsid w:val="00E3538F"/>
    <w:rsid w:val="00E67917"/>
    <w:rsid w:val="00EB067C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3FF5E"/>
  <w15:chartTrackingRefBased/>
  <w15:docId w15:val="{0F5C4821-6543-42B9-989A-E630041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C6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3116C1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5F30CE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 Indent"/>
    <w:basedOn w:val="a"/>
    <w:rsid w:val="005F30CE"/>
    <w:pPr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3116C1"/>
    <w:rPr>
      <w:rFonts w:ascii="Cambria" w:eastAsia="Calibri" w:hAnsi="Cambria" w:cs="Cambria"/>
      <w:b/>
      <w:bCs/>
      <w:color w:val="4F81BD"/>
      <w:sz w:val="26"/>
      <w:szCs w:val="26"/>
      <w:lang w:val="x-none" w:eastAsia="el-GR" w:bidi="ar-SA"/>
    </w:rPr>
  </w:style>
  <w:style w:type="paragraph" w:styleId="a4">
    <w:name w:val="List Paragraph"/>
    <w:basedOn w:val="a"/>
    <w:qFormat/>
    <w:rsid w:val="0031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subject/>
  <dc:creator>KEPLHNET</dc:creator>
  <cp:keywords/>
  <cp:lastModifiedBy>Vladimiros Kiourtzidis</cp:lastModifiedBy>
  <cp:revision>4</cp:revision>
  <dcterms:created xsi:type="dcterms:W3CDTF">2022-03-14T08:55:00Z</dcterms:created>
  <dcterms:modified xsi:type="dcterms:W3CDTF">2022-03-14T08:58:00Z</dcterms:modified>
</cp:coreProperties>
</file>